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437F" w:rsidRPr="009F5856" w:rsidRDefault="008F437F" w:rsidP="008F437F">
      <w:pPr>
        <w:jc w:val="right"/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ab/>
      </w:r>
      <w:r w:rsidR="009F5856" w:rsidRPr="009F5856">
        <w:rPr>
          <w:rFonts w:ascii="Calibri" w:hAnsi="Calibri"/>
          <w:sz w:val="20"/>
          <w:lang w:val="nl-NL"/>
        </w:rPr>
        <w:t>Den Haag, j</w:t>
      </w:r>
      <w:r w:rsidRPr="009F5856">
        <w:rPr>
          <w:rFonts w:ascii="Calibri" w:hAnsi="Calibri"/>
          <w:sz w:val="20"/>
          <w:lang w:val="nl-NL"/>
        </w:rPr>
        <w:t>uli 2019</w:t>
      </w:r>
    </w:p>
    <w:p w:rsidR="009F5856" w:rsidRPr="009F5856" w:rsidRDefault="009F5856" w:rsidP="008F437F">
      <w:pPr>
        <w:rPr>
          <w:rFonts w:ascii="Calibri" w:hAnsi="Calibri"/>
          <w:b/>
          <w:sz w:val="20"/>
          <w:lang w:val="nl-NL"/>
        </w:rPr>
      </w:pPr>
      <w:r w:rsidRPr="009F5856">
        <w:rPr>
          <w:rFonts w:ascii="Calibri" w:hAnsi="Calibri"/>
          <w:b/>
          <w:sz w:val="20"/>
          <w:lang w:val="nl-NL"/>
        </w:rPr>
        <w:t>Privacyverklaring/AVG Wetgeving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Lotte Verweij</w:t>
      </w:r>
      <w:r w:rsidR="008F437F" w:rsidRPr="009F5856">
        <w:rPr>
          <w:rFonts w:ascii="Calibri" w:hAnsi="Calibri"/>
          <w:sz w:val="20"/>
          <w:lang w:val="nl-NL"/>
        </w:rPr>
        <w:t xml:space="preserve"> is verantwoordelijk voor de verwerking van persoonsgegevens zoals weergegeven in deze privacyverklaring.</w:t>
      </w:r>
    </w:p>
    <w:p w:rsidR="009F5856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 xml:space="preserve">Contactgegevens: </w:t>
      </w:r>
      <w:r w:rsidR="009F5856" w:rsidRPr="009F5856">
        <w:rPr>
          <w:rFonts w:ascii="Calibri" w:hAnsi="Calibri"/>
          <w:sz w:val="20"/>
          <w:lang w:val="nl-NL"/>
        </w:rPr>
        <w:br/>
        <w:t>Lotte Verweij</w:t>
      </w:r>
      <w:r w:rsidR="009F5856" w:rsidRPr="009F5856">
        <w:rPr>
          <w:rFonts w:ascii="Calibri" w:hAnsi="Calibri"/>
          <w:sz w:val="20"/>
          <w:lang w:val="nl-NL"/>
        </w:rPr>
        <w:br/>
        <w:t>0649683913</w:t>
      </w:r>
    </w:p>
    <w:p w:rsidR="009F5856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info@lotteverweij.com</w:t>
      </w:r>
    </w:p>
    <w:p w:rsidR="009F5856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www.lotteverweij.com</w:t>
      </w:r>
    </w:p>
    <w:p w:rsidR="009F5856" w:rsidRPr="009F5856" w:rsidRDefault="009F5856" w:rsidP="008F437F">
      <w:pPr>
        <w:rPr>
          <w:rFonts w:ascii="Calibri" w:hAnsi="Calibri"/>
          <w:sz w:val="20"/>
          <w:lang w:val="nl-NL"/>
        </w:rPr>
      </w:pPr>
    </w:p>
    <w:p w:rsidR="009F5856" w:rsidRPr="009F5856" w:rsidRDefault="009F5856" w:rsidP="009F5856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Lotte Verweij</w:t>
      </w:r>
      <w:r w:rsidR="008F437F" w:rsidRPr="009F5856">
        <w:rPr>
          <w:rFonts w:ascii="Calibri" w:hAnsi="Calibri"/>
          <w:sz w:val="20"/>
          <w:lang w:val="nl-NL"/>
        </w:rPr>
        <w:t xml:space="preserve"> is de verantwoordelijke gegevensbescherming van www.</w:t>
      </w:r>
      <w:r w:rsidRPr="009F5856">
        <w:rPr>
          <w:rFonts w:ascii="Calibri" w:hAnsi="Calibri"/>
          <w:sz w:val="20"/>
          <w:lang w:val="nl-NL"/>
        </w:rPr>
        <w:t>lotteverweij.com</w:t>
      </w:r>
      <w:r w:rsidR="008F437F" w:rsidRPr="009F5856">
        <w:rPr>
          <w:rFonts w:ascii="Calibri" w:hAnsi="Calibri"/>
          <w:sz w:val="20"/>
          <w:lang w:val="nl-NL"/>
        </w:rPr>
        <w:t xml:space="preserve">. Zij is te bereiken via </w:t>
      </w:r>
      <w:r w:rsidRPr="009F5856">
        <w:rPr>
          <w:rFonts w:ascii="Calibri" w:hAnsi="Calibri"/>
          <w:sz w:val="20"/>
          <w:lang w:val="nl-NL"/>
        </w:rPr>
        <w:t>info@lotteverweij.com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www</w:t>
      </w:r>
      <w:r w:rsidRPr="009F5856">
        <w:rPr>
          <w:rFonts w:ascii="Calibri" w:hAnsi="Calibri"/>
          <w:sz w:val="20"/>
          <w:lang w:val="nl-NL"/>
        </w:rPr>
        <w:t>.</w:t>
      </w:r>
      <w:r w:rsidRPr="009F5856">
        <w:rPr>
          <w:rFonts w:ascii="Calibri" w:hAnsi="Calibri"/>
          <w:sz w:val="20"/>
          <w:lang w:val="nl-NL"/>
        </w:rPr>
        <w:t>lotteverweij.com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verwerkt uw persoonsgegevens doordat u gebruik maakt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van onze diensten en/of omdat u deze zelf aan ons verstrekt.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Hieronder vindt u een overzicht van de persoonsgegevens die wij verwerken: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Voor- en achternaam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Geboortedatum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Adresgegevens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Telefoonnummer</w:t>
      </w:r>
    </w:p>
    <w:p w:rsidR="009F5856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E-mailadres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Lotte Verweij</w:t>
      </w:r>
      <w:r w:rsidR="008F437F" w:rsidRPr="009F5856">
        <w:rPr>
          <w:rFonts w:ascii="Calibri" w:hAnsi="Calibri"/>
          <w:sz w:val="20"/>
          <w:lang w:val="nl-NL"/>
        </w:rPr>
        <w:t xml:space="preserve"> verwerkt uw persoonsgegevens voor de volgende doelen: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Het afhandelen van uw betaling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U te kunnen bellen of e-mailen indien dit nodig is om onze dienstverlening uit te kunnen voeren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U te informeren over wijzigingen van onze diensten en producten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Om diensten te leveren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 xml:space="preserve">• </w:t>
      </w:r>
      <w:r w:rsidR="009F5856" w:rsidRPr="009F5856">
        <w:rPr>
          <w:rFonts w:ascii="Calibri" w:hAnsi="Calibri"/>
          <w:sz w:val="20"/>
          <w:lang w:val="nl-NL"/>
        </w:rPr>
        <w:t>Lotte Verweij</w:t>
      </w:r>
      <w:r w:rsidRPr="009F5856">
        <w:rPr>
          <w:rFonts w:ascii="Calibri" w:hAnsi="Calibri"/>
          <w:sz w:val="20"/>
          <w:lang w:val="nl-NL"/>
        </w:rPr>
        <w:t xml:space="preserve"> verwerkt ook persoonsgegevens als </w:t>
      </w:r>
      <w:r w:rsidR="009F5856" w:rsidRPr="009F5856">
        <w:rPr>
          <w:rFonts w:ascii="Calibri" w:hAnsi="Calibri"/>
          <w:sz w:val="20"/>
          <w:lang w:val="nl-NL"/>
        </w:rPr>
        <w:t xml:space="preserve">zij </w:t>
      </w:r>
      <w:r w:rsidRPr="009F5856">
        <w:rPr>
          <w:rFonts w:ascii="Calibri" w:hAnsi="Calibri"/>
          <w:sz w:val="20"/>
          <w:lang w:val="nl-NL"/>
        </w:rPr>
        <w:t xml:space="preserve">hier wettelijk toe verplicht </w:t>
      </w:r>
      <w:r w:rsidR="009F5856" w:rsidRPr="009F5856">
        <w:rPr>
          <w:rFonts w:ascii="Calibri" w:hAnsi="Calibri"/>
          <w:sz w:val="20"/>
          <w:lang w:val="nl-NL"/>
        </w:rPr>
        <w:t>is</w:t>
      </w:r>
      <w:r w:rsidRPr="009F5856">
        <w:rPr>
          <w:rFonts w:ascii="Calibri" w:hAnsi="Calibri"/>
          <w:sz w:val="20"/>
          <w:lang w:val="nl-NL"/>
        </w:rPr>
        <w:t xml:space="preserve">, zoals gegevens die nodig </w:t>
      </w:r>
      <w:r w:rsidR="009F5856" w:rsidRPr="009F5856">
        <w:rPr>
          <w:rFonts w:ascii="Calibri" w:hAnsi="Calibri"/>
          <w:sz w:val="20"/>
          <w:lang w:val="nl-NL"/>
        </w:rPr>
        <w:t>zijn voor de</w:t>
      </w:r>
      <w:r w:rsidRPr="009F5856">
        <w:rPr>
          <w:rFonts w:ascii="Calibri" w:hAnsi="Calibri"/>
          <w:sz w:val="20"/>
          <w:lang w:val="nl-NL"/>
        </w:rPr>
        <w:t xml:space="preserve"> belastingaangifte.</w:t>
      </w:r>
    </w:p>
    <w:p w:rsidR="008F437F" w:rsidRPr="009F5856" w:rsidRDefault="009F5856" w:rsidP="008F437F">
      <w:pPr>
        <w:rPr>
          <w:rFonts w:ascii="Calibri" w:hAnsi="Calibri"/>
          <w:b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br/>
      </w:r>
      <w:r w:rsidR="008F437F" w:rsidRPr="009F5856">
        <w:rPr>
          <w:rFonts w:ascii="Calibri" w:hAnsi="Calibri"/>
          <w:b/>
          <w:sz w:val="20"/>
          <w:lang w:val="nl-NL"/>
        </w:rPr>
        <w:t>Geautomatiseerde besluitvorming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Lotte Verweij</w:t>
      </w:r>
      <w:r w:rsidR="008F437F" w:rsidRPr="009F5856">
        <w:rPr>
          <w:rFonts w:ascii="Calibri" w:hAnsi="Calibri"/>
          <w:sz w:val="20"/>
          <w:lang w:val="nl-NL"/>
        </w:rPr>
        <w:t xml:space="preserve"> neemt niet op basis van geautomatiseerde verwerkingen besluiten over zaken die (aanzienlijke) gevolgen</w:t>
      </w:r>
      <w:r w:rsidRPr="009F5856"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kunnen hebben voor personen. Het gaat hier om besluiten die worden genomen door computerprogramma's of -systemen,</w:t>
      </w:r>
      <w:r w:rsidRPr="009F5856"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zonder dat daar een mens (bijvoorbeeld een medewerker van www.</w:t>
      </w:r>
      <w:r w:rsidRPr="009F5856">
        <w:rPr>
          <w:rFonts w:ascii="Calibri" w:hAnsi="Calibri"/>
          <w:sz w:val="20"/>
          <w:lang w:val="nl-NL"/>
        </w:rPr>
        <w:t>lotteverweij.com</w:t>
      </w:r>
      <w:r w:rsidR="008F437F" w:rsidRPr="009F5856">
        <w:rPr>
          <w:rFonts w:ascii="Calibri" w:hAnsi="Calibri"/>
          <w:sz w:val="20"/>
          <w:lang w:val="nl-NL"/>
        </w:rPr>
        <w:t>) tussen zit.</w:t>
      </w:r>
    </w:p>
    <w:p w:rsidR="009F5856" w:rsidRPr="009F5856" w:rsidRDefault="009F5856" w:rsidP="008F437F">
      <w:pPr>
        <w:rPr>
          <w:rFonts w:ascii="Calibri" w:hAnsi="Calibri"/>
          <w:sz w:val="20"/>
          <w:lang w:val="nl-NL"/>
        </w:rPr>
      </w:pPr>
    </w:p>
    <w:p w:rsidR="008F437F" w:rsidRPr="009F5856" w:rsidRDefault="008F437F" w:rsidP="008F437F">
      <w:pPr>
        <w:rPr>
          <w:rFonts w:ascii="Calibri" w:hAnsi="Calibri"/>
          <w:b/>
          <w:sz w:val="20"/>
          <w:lang w:val="nl-NL"/>
        </w:rPr>
      </w:pPr>
      <w:r w:rsidRPr="009F5856">
        <w:rPr>
          <w:rFonts w:ascii="Calibri" w:hAnsi="Calibri"/>
          <w:b/>
          <w:sz w:val="20"/>
          <w:lang w:val="nl-NL"/>
        </w:rPr>
        <w:t>Persoonsgegevens bewaren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Lotte Verweij</w:t>
      </w:r>
      <w:r w:rsidR="008F437F" w:rsidRPr="009F5856">
        <w:rPr>
          <w:rFonts w:ascii="Calibri" w:hAnsi="Calibri"/>
          <w:sz w:val="20"/>
          <w:lang w:val="nl-NL"/>
        </w:rPr>
        <w:t xml:space="preserve"> bewaart uw persoonsgegevens niet langer dan strikt nodig is om de doelen te realiseren waarvoor uw</w:t>
      </w:r>
      <w:r w:rsidRPr="009F5856"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gegevens worden verzameld. Wij hanteren de volgende bewaartermijnen voor de volgende (categorieën) van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persoonsgegevens: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>
        <w:rPr>
          <w:rFonts w:ascii="Calibri" w:hAnsi="Calibri"/>
          <w:sz w:val="20"/>
          <w:lang w:val="nl-NL"/>
        </w:rPr>
        <w:t>• V</w:t>
      </w:r>
      <w:r w:rsidR="008F437F" w:rsidRPr="009F5856">
        <w:rPr>
          <w:rFonts w:ascii="Calibri" w:hAnsi="Calibri"/>
          <w:sz w:val="20"/>
          <w:lang w:val="nl-NL"/>
        </w:rPr>
        <w:t>oor- en achternaam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Adresgegevens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Telefoonnummer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• E-mailadres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>
        <w:rPr>
          <w:rFonts w:ascii="Calibri" w:hAnsi="Calibri"/>
          <w:sz w:val="20"/>
          <w:lang w:val="nl-NL"/>
        </w:rPr>
        <w:t xml:space="preserve">Deze gegevens </w:t>
      </w:r>
      <w:r w:rsidR="008F437F" w:rsidRPr="009F5856">
        <w:rPr>
          <w:rFonts w:ascii="Calibri" w:hAnsi="Calibri"/>
          <w:sz w:val="20"/>
          <w:lang w:val="nl-NL"/>
        </w:rPr>
        <w:t>worden 7 jaar bewaard in verband met de verplichte bewaartermijn van de Belastingdienst.</w:t>
      </w:r>
    </w:p>
    <w:p w:rsidR="009F5856" w:rsidRDefault="009F5856" w:rsidP="008F437F">
      <w:pPr>
        <w:rPr>
          <w:rFonts w:ascii="Calibri" w:hAnsi="Calibri"/>
          <w:sz w:val="20"/>
          <w:lang w:val="nl-NL"/>
        </w:rPr>
      </w:pPr>
    </w:p>
    <w:p w:rsidR="008F437F" w:rsidRPr="009F5856" w:rsidRDefault="008F437F" w:rsidP="008F437F">
      <w:pPr>
        <w:rPr>
          <w:rFonts w:ascii="Calibri" w:hAnsi="Calibri"/>
          <w:b/>
          <w:sz w:val="20"/>
          <w:lang w:val="nl-NL"/>
        </w:rPr>
      </w:pPr>
      <w:r w:rsidRPr="009F5856">
        <w:rPr>
          <w:rFonts w:ascii="Calibri" w:hAnsi="Calibri"/>
          <w:b/>
          <w:sz w:val="20"/>
          <w:lang w:val="nl-NL"/>
        </w:rPr>
        <w:t>Delen van persoonsgegevens met derden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>
        <w:rPr>
          <w:rFonts w:ascii="Calibri" w:hAnsi="Calibri"/>
          <w:sz w:val="20"/>
          <w:lang w:val="nl-NL"/>
        </w:rPr>
        <w:t>Lotte Verweij</w:t>
      </w:r>
      <w:r w:rsidR="008F437F" w:rsidRPr="009F5856">
        <w:rPr>
          <w:rFonts w:ascii="Calibri" w:hAnsi="Calibri"/>
          <w:sz w:val="20"/>
          <w:lang w:val="nl-NL"/>
        </w:rPr>
        <w:t xml:space="preserve"> verkoopt uw gegevens niet aan derden en verstrekt deze uitsluitend indien dit nodig is voor de uitvoering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van onze overeenkomst met u of om te voldoen aan een wettelijke verplichting.</w:t>
      </w:r>
    </w:p>
    <w:p w:rsidR="009F5856" w:rsidRDefault="009F5856" w:rsidP="008F437F">
      <w:pPr>
        <w:rPr>
          <w:rFonts w:ascii="Calibri" w:hAnsi="Calibri"/>
          <w:sz w:val="20"/>
          <w:lang w:val="nl-NL"/>
        </w:rPr>
      </w:pPr>
    </w:p>
    <w:p w:rsidR="008F437F" w:rsidRPr="009F5856" w:rsidRDefault="009F5856" w:rsidP="008F437F">
      <w:pPr>
        <w:rPr>
          <w:rFonts w:ascii="Calibri" w:hAnsi="Calibri"/>
          <w:b/>
          <w:sz w:val="20"/>
          <w:lang w:val="nl-NL"/>
        </w:rPr>
      </w:pPr>
      <w:r>
        <w:rPr>
          <w:rFonts w:ascii="Calibri" w:hAnsi="Calibri"/>
          <w:b/>
          <w:sz w:val="20"/>
          <w:lang w:val="nl-NL"/>
        </w:rPr>
        <w:br w:type="page"/>
      </w:r>
      <w:proofErr w:type="spellStart"/>
      <w:r w:rsidR="008F437F" w:rsidRPr="009F5856">
        <w:rPr>
          <w:rFonts w:ascii="Calibri" w:hAnsi="Calibri"/>
          <w:b/>
          <w:sz w:val="20"/>
          <w:lang w:val="nl-NL"/>
        </w:rPr>
        <w:t>Cookies</w:t>
      </w:r>
      <w:proofErr w:type="spellEnd"/>
      <w:r w:rsidR="008F437F" w:rsidRPr="009F5856">
        <w:rPr>
          <w:rFonts w:ascii="Calibri" w:hAnsi="Calibri"/>
          <w:b/>
          <w:sz w:val="20"/>
          <w:lang w:val="nl-NL"/>
        </w:rPr>
        <w:t>, of vergelijkbare technieken</w:t>
      </w:r>
    </w:p>
    <w:p w:rsidR="008F437F" w:rsidRPr="009F5856" w:rsidRDefault="009F5856" w:rsidP="008F437F">
      <w:pPr>
        <w:rPr>
          <w:rFonts w:ascii="Calibri" w:hAnsi="Calibri"/>
          <w:sz w:val="20"/>
          <w:lang w:val="nl-NL"/>
        </w:rPr>
      </w:pPr>
      <w:r>
        <w:rPr>
          <w:rFonts w:ascii="Calibri" w:hAnsi="Calibri"/>
          <w:sz w:val="20"/>
          <w:lang w:val="nl-NL"/>
        </w:rPr>
        <w:t>www.lotteverweij.com</w:t>
      </w:r>
      <w:r w:rsidR="008F437F" w:rsidRPr="009F5856">
        <w:rPr>
          <w:rFonts w:ascii="Calibri" w:hAnsi="Calibri"/>
          <w:sz w:val="20"/>
          <w:lang w:val="nl-NL"/>
        </w:rPr>
        <w:t xml:space="preserve"> gebruikt alleen technische en functionele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cookies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. En analytische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cookies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 die geen inbreuk maken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op uw privacy. Een cookie is een klein tekstbestand dat bij het eerste bezoek aan deze website wordt opgeslagen op uw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 xml:space="preserve">computer, tablet of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smartphone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. De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cookies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 die wij gebruiken zijn noodzakelijk voor de technische werking van de website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>en uw gebruiksgemak. Ze zorgen ervoor dat de website naar behoren werkt en onthouden bijvoorbeeld uw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 xml:space="preserve">voorkeursinstellingen. Ook kunnen wij hiermee onze website optimaliseren. U kunt zich afmelden voor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cookies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 door uw</w:t>
      </w:r>
      <w:r>
        <w:rPr>
          <w:rFonts w:ascii="Calibri" w:hAnsi="Calibri"/>
          <w:sz w:val="20"/>
          <w:lang w:val="nl-NL"/>
        </w:rPr>
        <w:t xml:space="preserve">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internetbrowser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 zo in te stellen dat deze geen </w:t>
      </w:r>
      <w:proofErr w:type="spellStart"/>
      <w:r w:rsidR="008F437F" w:rsidRPr="009F5856">
        <w:rPr>
          <w:rFonts w:ascii="Calibri" w:hAnsi="Calibri"/>
          <w:sz w:val="20"/>
          <w:lang w:val="nl-NL"/>
        </w:rPr>
        <w:t>cookies</w:t>
      </w:r>
      <w:proofErr w:type="spellEnd"/>
      <w:r w:rsidR="008F437F" w:rsidRPr="009F5856">
        <w:rPr>
          <w:rFonts w:ascii="Calibri" w:hAnsi="Calibri"/>
          <w:sz w:val="20"/>
          <w:lang w:val="nl-NL"/>
        </w:rPr>
        <w:t xml:space="preserve"> meer opslaat. Daarnaast kunt u ook alle informatie die eerder is</w:t>
      </w:r>
      <w:r>
        <w:rPr>
          <w:rFonts w:ascii="Calibri" w:hAnsi="Calibri"/>
          <w:sz w:val="20"/>
          <w:lang w:val="nl-NL"/>
        </w:rPr>
        <w:t xml:space="preserve"> </w:t>
      </w:r>
      <w:r w:rsidR="008F437F" w:rsidRPr="009F5856">
        <w:rPr>
          <w:rFonts w:ascii="Calibri" w:hAnsi="Calibri"/>
          <w:sz w:val="20"/>
          <w:lang w:val="nl-NL"/>
        </w:rPr>
        <w:t xml:space="preserve">opgeslagen via de instellingen van uw browser verwijderen. </w:t>
      </w:r>
    </w:p>
    <w:p w:rsidR="009F5856" w:rsidRDefault="009F5856" w:rsidP="008F437F">
      <w:pPr>
        <w:rPr>
          <w:rFonts w:ascii="Calibri" w:hAnsi="Calibri"/>
          <w:sz w:val="20"/>
          <w:lang w:val="nl-NL"/>
        </w:rPr>
      </w:pPr>
    </w:p>
    <w:p w:rsidR="008F437F" w:rsidRPr="009F5856" w:rsidRDefault="008F437F" w:rsidP="008F437F">
      <w:pPr>
        <w:rPr>
          <w:rFonts w:ascii="Calibri" w:hAnsi="Calibri"/>
          <w:b/>
          <w:sz w:val="20"/>
          <w:lang w:val="nl-NL"/>
        </w:rPr>
      </w:pPr>
      <w:r w:rsidRPr="009F5856">
        <w:rPr>
          <w:rFonts w:ascii="Calibri" w:hAnsi="Calibri"/>
          <w:b/>
          <w:sz w:val="20"/>
          <w:lang w:val="nl-NL"/>
        </w:rPr>
        <w:t>Gegevens inzien, aanpassen of verwijderen</w:t>
      </w:r>
    </w:p>
    <w:p w:rsidR="008F437F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U heeft het recht om uw persoonsgegevens in te zien, te corrigeren of te verwijderen. Da</w:t>
      </w:r>
      <w:r w:rsidR="009F5856">
        <w:rPr>
          <w:rFonts w:ascii="Calibri" w:hAnsi="Calibri"/>
          <w:sz w:val="20"/>
          <w:lang w:val="nl-NL"/>
        </w:rPr>
        <w:t xml:space="preserve">arnaast heeft u het recht om uw </w:t>
      </w:r>
      <w:r w:rsidRPr="009F5856">
        <w:rPr>
          <w:rFonts w:ascii="Calibri" w:hAnsi="Calibri"/>
          <w:sz w:val="20"/>
          <w:lang w:val="nl-NL"/>
        </w:rPr>
        <w:t>eventuele toestemming voor de gegevensverwerking in te trekken of bezwaar te maken tegen de verwerking van uw</w:t>
      </w:r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 xml:space="preserve">persoonsgegevens door </w:t>
      </w:r>
      <w:r w:rsidR="009F5856">
        <w:rPr>
          <w:rFonts w:ascii="Calibri" w:hAnsi="Calibri"/>
          <w:sz w:val="20"/>
          <w:lang w:val="nl-NL"/>
        </w:rPr>
        <w:t>www.lotteverweij.com</w:t>
      </w:r>
      <w:r w:rsidRPr="009F5856">
        <w:rPr>
          <w:rFonts w:ascii="Calibri" w:hAnsi="Calibri"/>
          <w:sz w:val="20"/>
          <w:lang w:val="nl-NL"/>
        </w:rPr>
        <w:t xml:space="preserve"> en heeft u het recht op gegevensoverdraagbaarheid. Dat betekent dat u</w:t>
      </w:r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>bij ons een verzoek kunt indienen om de persoonsgegevens die wij van u beschikken in een computerbestand naar u of een</w:t>
      </w:r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 xml:space="preserve">ander, door u genoemde organisatie, te sturen. U kunt een verzoek tot inzage, correctie, verwijdering, </w:t>
      </w:r>
      <w:proofErr w:type="spellStart"/>
      <w:r w:rsidRPr="009F5856">
        <w:rPr>
          <w:rFonts w:ascii="Calibri" w:hAnsi="Calibri"/>
          <w:sz w:val="20"/>
          <w:lang w:val="nl-NL"/>
        </w:rPr>
        <w:t>gegevensoverdraging</w:t>
      </w:r>
      <w:proofErr w:type="spellEnd"/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>van uw persoonsgegevens of verzoek tot intrekking van uw toestemming of bezwaar op de verwerking van uw</w:t>
      </w:r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>persoonsgegevens sturen naar info@</w:t>
      </w:r>
      <w:r w:rsidR="009F5856">
        <w:rPr>
          <w:rFonts w:ascii="Calibri" w:hAnsi="Calibri"/>
          <w:sz w:val="20"/>
          <w:lang w:val="nl-NL"/>
        </w:rPr>
        <w:t>lotteverweij.com</w:t>
      </w:r>
      <w:r w:rsidRPr="009F5856">
        <w:rPr>
          <w:rFonts w:ascii="Calibri" w:hAnsi="Calibri"/>
          <w:sz w:val="20"/>
          <w:lang w:val="nl-NL"/>
        </w:rPr>
        <w:t>. Om er zeker van te zijn dat het verzoek tot inzage door u is</w:t>
      </w:r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>gedaan, vragen wij u een kopie van uw identiteitsbewijs met het verzoek mee te sturen. Maak in deze kopie uw pasfoto,</w:t>
      </w:r>
    </w:p>
    <w:p w:rsid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 xml:space="preserve">MRZ (machine </w:t>
      </w:r>
      <w:proofErr w:type="spellStart"/>
      <w:r w:rsidRPr="009F5856">
        <w:rPr>
          <w:rFonts w:ascii="Calibri" w:hAnsi="Calibri"/>
          <w:sz w:val="20"/>
          <w:lang w:val="nl-NL"/>
        </w:rPr>
        <w:t>readable</w:t>
      </w:r>
      <w:proofErr w:type="spellEnd"/>
      <w:r w:rsidRPr="009F5856">
        <w:rPr>
          <w:rFonts w:ascii="Calibri" w:hAnsi="Calibri"/>
          <w:sz w:val="20"/>
          <w:lang w:val="nl-NL"/>
        </w:rPr>
        <w:t xml:space="preserve"> zone, de strook met nummers onderaan h</w:t>
      </w:r>
      <w:r w:rsidR="009F5856">
        <w:rPr>
          <w:rFonts w:ascii="Calibri" w:hAnsi="Calibri"/>
          <w:sz w:val="20"/>
          <w:lang w:val="nl-NL"/>
        </w:rPr>
        <w:t xml:space="preserve">et paspoort), paspoortnummer </w:t>
      </w:r>
      <w:proofErr w:type="spellStart"/>
      <w:r w:rsidR="009F5856">
        <w:rPr>
          <w:rFonts w:ascii="Calibri" w:hAnsi="Calibri"/>
          <w:sz w:val="20"/>
          <w:lang w:val="nl-NL"/>
        </w:rPr>
        <w:t>en</w:t>
      </w:r>
    </w:p>
    <w:p w:rsidR="001D7FC7" w:rsidRPr="009F5856" w:rsidRDefault="008F437F" w:rsidP="008F437F">
      <w:pPr>
        <w:rPr>
          <w:rFonts w:ascii="Calibri" w:hAnsi="Calibri"/>
          <w:sz w:val="20"/>
          <w:lang w:val="nl-NL"/>
        </w:rPr>
      </w:pPr>
      <w:r w:rsidRPr="009F5856">
        <w:rPr>
          <w:rFonts w:ascii="Calibri" w:hAnsi="Calibri"/>
          <w:sz w:val="20"/>
          <w:lang w:val="nl-NL"/>
        </w:rPr>
        <w:t>Burgerservicenummer</w:t>
      </w:r>
      <w:proofErr w:type="spellEnd"/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 xml:space="preserve">(BSN) zwart. Dit ter bescherming </w:t>
      </w:r>
      <w:r w:rsidR="009F5856">
        <w:rPr>
          <w:rFonts w:ascii="Calibri" w:hAnsi="Calibri"/>
          <w:sz w:val="20"/>
          <w:lang w:val="nl-NL"/>
        </w:rPr>
        <w:t>van uw privacy. Hierop reageert Lotte Verweij</w:t>
      </w:r>
      <w:r w:rsidRPr="009F5856">
        <w:rPr>
          <w:rFonts w:ascii="Calibri" w:hAnsi="Calibri"/>
          <w:sz w:val="20"/>
          <w:lang w:val="nl-NL"/>
        </w:rPr>
        <w:t xml:space="preserve"> zo snel mogelijk, maar binnen vier weken, op uw</w:t>
      </w:r>
      <w:r w:rsidR="009F5856">
        <w:rPr>
          <w:rFonts w:ascii="Calibri" w:hAnsi="Calibri"/>
          <w:sz w:val="20"/>
          <w:lang w:val="nl-NL"/>
        </w:rPr>
        <w:t xml:space="preserve"> </w:t>
      </w:r>
      <w:r w:rsidRPr="009F5856">
        <w:rPr>
          <w:rFonts w:ascii="Calibri" w:hAnsi="Calibri"/>
          <w:sz w:val="20"/>
          <w:lang w:val="nl-NL"/>
        </w:rPr>
        <w:t>verzoek.</w:t>
      </w:r>
    </w:p>
    <w:sectPr w:rsidR="001D7FC7" w:rsidRPr="009F5856" w:rsidSect="006820B4">
      <w:pgSz w:w="12240" w:h="15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D7FC7"/>
    <w:rsid w:val="001D7FC7"/>
    <w:rsid w:val="005479DA"/>
    <w:rsid w:val="006445B6"/>
    <w:rsid w:val="006820B4"/>
    <w:rsid w:val="008F437F"/>
    <w:rsid w:val="009F58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820B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585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58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3440</Characters>
  <Application>Microsoft Word 12.1.0</Application>
  <DocSecurity>0</DocSecurity>
  <Lines>28</Lines>
  <Paragraphs>6</Paragraphs>
  <ScaleCrop>false</ScaleCrop>
  <LinksUpToDate>false</LinksUpToDate>
  <CharactersWithSpaces>4224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Verweij</dc:creator>
  <cp:keywords/>
  <cp:lastModifiedBy>Lotte Verweij</cp:lastModifiedBy>
  <cp:revision>3</cp:revision>
  <dcterms:created xsi:type="dcterms:W3CDTF">2019-07-18T08:57:00Z</dcterms:created>
  <dcterms:modified xsi:type="dcterms:W3CDTF">2019-07-18T09:06:00Z</dcterms:modified>
</cp:coreProperties>
</file>